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1DC9" w14:textId="0F3BFEFF" w:rsidR="004114E4" w:rsidRPr="009921B9" w:rsidRDefault="00B94DD9" w:rsidP="004114E4">
      <w:pPr>
        <w:spacing w:after="30" w:line="220" w:lineRule="atLeast"/>
        <w:rPr>
          <w:rFonts w:ascii="Verdana" w:eastAsia="Times New Roman" w:hAnsi="Verdana"/>
          <w:b/>
          <w:bCs/>
          <w:color w:val="727838"/>
          <w:szCs w:val="17"/>
          <w:lang w:eastAsia="da-DK"/>
        </w:rPr>
      </w:pPr>
      <w:bookmarkStart w:id="0" w:name="_Toc415493158"/>
      <w:r>
        <w:rPr>
          <w:rFonts w:eastAsia="Times New Roman"/>
          <w:b/>
          <w:color w:val="727838"/>
          <w:sz w:val="40"/>
          <w:szCs w:val="36"/>
          <w:lang w:eastAsia="da-DK"/>
        </w:rPr>
        <w:t>V</w:t>
      </w:r>
      <w:r w:rsidR="004114E4" w:rsidRPr="009921B9">
        <w:rPr>
          <w:rFonts w:eastAsia="Times New Roman"/>
          <w:b/>
          <w:color w:val="727838"/>
          <w:sz w:val="40"/>
          <w:szCs w:val="36"/>
          <w:lang w:eastAsia="da-DK"/>
        </w:rPr>
        <w:t xml:space="preserve">edtægter for </w:t>
      </w:r>
      <w:r>
        <w:rPr>
          <w:rFonts w:eastAsia="Times New Roman"/>
          <w:b/>
          <w:color w:val="727838"/>
          <w:sz w:val="40"/>
          <w:szCs w:val="36"/>
          <w:lang w:eastAsia="da-DK"/>
        </w:rPr>
        <w:t>Ringive J</w:t>
      </w:r>
      <w:r w:rsidR="004114E4" w:rsidRPr="009921B9">
        <w:rPr>
          <w:rFonts w:eastAsia="Times New Roman"/>
          <w:b/>
          <w:color w:val="727838"/>
          <w:sz w:val="40"/>
          <w:szCs w:val="36"/>
          <w:lang w:eastAsia="da-DK"/>
        </w:rPr>
        <w:t>agtforeninger</w:t>
      </w:r>
      <w:bookmarkEnd w:id="0"/>
      <w:r w:rsidR="00D2338D">
        <w:rPr>
          <w:rFonts w:eastAsia="Times New Roman"/>
          <w:b/>
          <w:color w:val="727838"/>
          <w:sz w:val="40"/>
          <w:szCs w:val="36"/>
          <w:lang w:eastAsia="da-DK"/>
        </w:rPr>
        <w:t>.</w:t>
      </w:r>
    </w:p>
    <w:p w14:paraId="394B872E" w14:textId="77777777" w:rsidR="009921B9" w:rsidRDefault="009921B9" w:rsidP="004114E4">
      <w:pPr>
        <w:spacing w:after="30" w:line="220" w:lineRule="atLeast"/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</w:pPr>
    </w:p>
    <w:p w14:paraId="218DBD6A" w14:textId="77777777" w:rsidR="004114E4" w:rsidRPr="004114E4" w:rsidRDefault="004114E4" w:rsidP="004114E4">
      <w:pPr>
        <w:spacing w:after="0" w:line="312" w:lineRule="auto"/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</w:pPr>
      <w:r w:rsidRPr="004114E4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t>1 Navn og hjemsted</w:t>
      </w:r>
    </w:p>
    <w:p w14:paraId="776A86F7" w14:textId="24FBF524" w:rsidR="006B5431" w:rsidRDefault="004114E4" w:rsidP="004114E4">
      <w:pPr>
        <w:spacing w:after="0" w:line="312" w:lineRule="auto"/>
        <w:contextualSpacing/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</w:pP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1.1 Foreningens navn er </w:t>
      </w:r>
      <w:r w:rsidR="00D938C3">
        <w:rPr>
          <w:rFonts w:ascii="Verdana" w:eastAsia="Times New Roman" w:hAnsi="Verdana"/>
          <w:color w:val="000000"/>
          <w:sz w:val="20"/>
          <w:szCs w:val="17"/>
          <w:lang w:eastAsia="da-DK"/>
        </w:rPr>
        <w:t>Ringive Jagtforening</w:t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 xml:space="preserve">1.2 Foreningens hjemsted er </w:t>
      </w:r>
      <w:r w:rsidR="00D938C3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Vejle </w:t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>kommune.</w:t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</w:r>
      <w:r w:rsidRPr="004114E4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t>2 Forholdet til Danmarks Jægerforbund</w:t>
      </w:r>
      <w:r w:rsidRPr="004114E4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br/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>2.1 Foreningen er tilsluttet Danmarks Jægerforbund, hvis vedtægter er bindende for foreningen.</w:t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>2.2 Danmarks Jægerforbund hæfter ikke for foreningens forpligtelser.</w:t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</w:r>
      <w:r w:rsidRPr="004114E4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t>3 Formål og opgaver</w:t>
      </w:r>
      <w:r w:rsidRPr="004114E4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br/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>3.1 Foreningens formål er at samle alle jægere inden for foreningens område og fremme deres interesser i tilslutning til Danmarks Jægerforbunds formål, som dette er angivet i vedtægterne for Danmarks Jægerforbund, § 2.</w:t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</w:r>
      <w:r w:rsidRPr="004114E4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t>4 Optagelse</w:t>
      </w:r>
      <w:r w:rsidRPr="004114E4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br/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>4.1 Foreningen kan som medlemmer optage enhver uberygtet person</w:t>
      </w:r>
      <w:r w:rsidR="00D938C3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. Alle ansøgning om optagelse forudsætter dog bestyrelsens godkendelse. </w:t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</w:r>
      <w:r w:rsidRPr="004114E4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t>5 Ophør</w:t>
      </w:r>
      <w:r w:rsidRPr="004114E4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br/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5.1 Udmeldelse af foreningen skal ske med mindst én måneds skriftligt varsel til udgangen af </w:t>
      </w:r>
      <w:r w:rsidR="00D2338D">
        <w:rPr>
          <w:rFonts w:ascii="Verdana" w:eastAsia="Times New Roman" w:hAnsi="Verdana"/>
          <w:color w:val="000000"/>
          <w:sz w:val="20"/>
          <w:szCs w:val="17"/>
          <w:lang w:eastAsia="da-DK"/>
        </w:rPr>
        <w:t>en konti</w:t>
      </w:r>
      <w:r w:rsidR="009A040F">
        <w:rPr>
          <w:rFonts w:ascii="Verdana" w:eastAsia="Times New Roman" w:hAnsi="Verdana"/>
          <w:color w:val="000000"/>
          <w:sz w:val="20"/>
          <w:szCs w:val="17"/>
          <w:lang w:eastAsia="da-DK"/>
        </w:rPr>
        <w:t>n</w:t>
      </w:r>
      <w:r w:rsidR="00D2338D">
        <w:rPr>
          <w:rFonts w:ascii="Verdana" w:eastAsia="Times New Roman" w:hAnsi="Verdana"/>
          <w:color w:val="000000"/>
          <w:sz w:val="20"/>
          <w:szCs w:val="17"/>
          <w:lang w:eastAsia="da-DK"/>
        </w:rPr>
        <w:t>gentperiode</w:t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>.</w:t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>5.2 Foreningen kan slette et medlem, som er i restance med kontingent, efter nærmere af bestyrelsen fastsatte regler.</w:t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>5.3 Bestyrelsen kan ekskludere et medlem af foreningen, der i væsentlig grad har optrådt eller handlet til skade for foreningen.</w:t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>5.4 Eksklusion skal dog for at få endelig gyldighed godkendes på førstkommende generalforsamling. Eksklusion kræver, at 2/3 af medlemmerne stemmer herfor. Såfremt forslaget om eksklusion ikke opnår et sådant flertal, kan eksklusionen vedtages på en ekstraordinær generalforsamling, såfremt 2/3 af de, der fremmødte stemmer herfor.</w:t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>5.5 Eksklusion af Danmarks Jægerforbund kan ske i overensstemmelse med Danmarks Jægerforbunds vedtægter § 3</w:t>
      </w:r>
      <w:r w:rsidR="000D3B21">
        <w:rPr>
          <w:rFonts w:ascii="Verdana" w:eastAsia="Times New Roman" w:hAnsi="Verdana"/>
          <w:color w:val="000000"/>
          <w:sz w:val="20"/>
          <w:szCs w:val="17"/>
          <w:lang w:eastAsia="da-DK"/>
        </w:rPr>
        <w:t>0</w:t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>.</w:t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>5.6 Medlemskabets ophør medfører ikke krav på andel i foreningens formue.</w:t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</w:r>
      <w:r w:rsidRPr="004114E4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t>6 Kontingent og hæftelse</w:t>
      </w:r>
      <w:r w:rsidRPr="004114E4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br/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>6.1 Medlemmerne betaler et af generalforsamlingen fastsat årligt kontingent.</w:t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>6.2 Bestyrelsen kan fastsætte nærmere regler om kontingentreduktion for husstands-, ungdoms- og seniormedlemmer samt for ekstraordinære medlemmer og i øvrigt træffe nærmere bestemmelse om forfaldstid mv.</w:t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>6.3 Medlemmerne hæfter ikke for foreningens forpligtelser.</w:t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</w:r>
    </w:p>
    <w:p w14:paraId="3E01F642" w14:textId="77777777" w:rsidR="006B5431" w:rsidRDefault="006B5431" w:rsidP="004114E4">
      <w:pPr>
        <w:spacing w:after="0" w:line="312" w:lineRule="auto"/>
        <w:contextualSpacing/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</w:pPr>
    </w:p>
    <w:p w14:paraId="1D65D6D7" w14:textId="42D87647" w:rsidR="009B77D9" w:rsidRDefault="004114E4" w:rsidP="004114E4">
      <w:pPr>
        <w:spacing w:after="0" w:line="312" w:lineRule="auto"/>
        <w:contextualSpacing/>
        <w:rPr>
          <w:rFonts w:ascii="Verdana" w:eastAsia="Times New Roman" w:hAnsi="Verdana"/>
          <w:sz w:val="20"/>
          <w:szCs w:val="17"/>
          <w:lang w:eastAsia="da-DK"/>
        </w:rPr>
      </w:pPr>
      <w:r w:rsidRPr="004114E4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t>7 Ordinær generalforsamling</w:t>
      </w:r>
      <w:r w:rsidRPr="004114E4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br/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>7.1 Generalforsamlingen har den højeste myndighed i alle foreningens anliggender.</w:t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 xml:space="preserve">7.2 Den ordinære generalforsamling afholdes hvert år </w:t>
      </w:r>
      <w:r w:rsidR="006B5431">
        <w:rPr>
          <w:rFonts w:ascii="Verdana" w:eastAsia="Times New Roman" w:hAnsi="Verdana"/>
          <w:color w:val="000000"/>
          <w:sz w:val="20"/>
          <w:szCs w:val="17"/>
          <w:lang w:eastAsia="da-DK"/>
        </w:rPr>
        <w:t>i</w:t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 </w:t>
      </w:r>
      <w:r w:rsidR="00D938C3">
        <w:rPr>
          <w:rFonts w:ascii="Verdana" w:eastAsia="Times New Roman" w:hAnsi="Verdana"/>
          <w:color w:val="000000"/>
          <w:sz w:val="20"/>
          <w:szCs w:val="17"/>
          <w:lang w:eastAsia="da-DK"/>
        </w:rPr>
        <w:t>februar</w:t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 måned. Forslag, der ønskes optaget på dagsordenen, skal være foreningen i hænde senest 3 uger før generalforsamlingens afholdelse.</w:t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 xml:space="preserve">7.3 Indkaldelse af den ordinære generalforsamling med angivelse af dagsorden og indkomne forslag skal ske </w:t>
      </w:r>
      <w:r w:rsidR="00B711C8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>ved skriftlig indkaldelse til medlemmerne</w:t>
      </w:r>
      <w:r w:rsidR="00D2338D">
        <w:rPr>
          <w:rFonts w:ascii="Verdana" w:eastAsia="Times New Roman" w:hAnsi="Verdana"/>
          <w:color w:val="000000"/>
          <w:sz w:val="20"/>
          <w:szCs w:val="17"/>
          <w:lang w:eastAsia="da-DK"/>
        </w:rPr>
        <w:t>, som har oplyst e-mailadresse under kontaktoplysninger på D</w:t>
      </w:r>
      <w:r w:rsidR="00B94DD9">
        <w:rPr>
          <w:rFonts w:ascii="Verdana" w:eastAsia="Times New Roman" w:hAnsi="Verdana"/>
          <w:color w:val="000000"/>
          <w:sz w:val="20"/>
          <w:szCs w:val="17"/>
          <w:lang w:eastAsia="da-DK"/>
        </w:rPr>
        <w:t>anmarks Jægerforbunds</w:t>
      </w:r>
      <w:r w:rsidR="00D2338D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 medlemsnet</w:t>
      </w:r>
      <w:r w:rsidR="00B711C8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 </w:t>
      </w:r>
      <w:r w:rsidR="00B711C8" w:rsidRPr="00B711C8">
        <w:rPr>
          <w:rFonts w:ascii="Verdana" w:eastAsia="Times New Roman" w:hAnsi="Verdana"/>
          <w:color w:val="000000"/>
          <w:sz w:val="20"/>
          <w:szCs w:val="17"/>
          <w:lang w:eastAsia="da-DK"/>
        </w:rPr>
        <w:t>eller i aktivitet</w:t>
      </w:r>
      <w:r w:rsidR="00321157">
        <w:rPr>
          <w:rFonts w:ascii="Verdana" w:eastAsia="Times New Roman" w:hAnsi="Verdana"/>
          <w:color w:val="000000"/>
          <w:sz w:val="20"/>
          <w:szCs w:val="17"/>
          <w:lang w:eastAsia="da-DK"/>
        </w:rPr>
        <w:t>s- og arrangements</w:t>
      </w:r>
      <w:r w:rsidR="00B711C8" w:rsidRPr="00B711C8">
        <w:rPr>
          <w:rFonts w:ascii="Verdana" w:eastAsia="Times New Roman" w:hAnsi="Verdana"/>
          <w:color w:val="000000"/>
          <w:sz w:val="20"/>
          <w:szCs w:val="17"/>
          <w:lang w:eastAsia="da-DK"/>
        </w:rPr>
        <w:t>kalendere</w:t>
      </w:r>
      <w:r w:rsidR="00B711C8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n på </w:t>
      </w:r>
      <w:r w:rsidR="00B94DD9">
        <w:rPr>
          <w:rFonts w:ascii="Verdana" w:eastAsia="Times New Roman" w:hAnsi="Verdana"/>
          <w:color w:val="000000"/>
          <w:sz w:val="20"/>
          <w:szCs w:val="17"/>
          <w:lang w:eastAsia="da-DK"/>
        </w:rPr>
        <w:t>Danmarks J</w:t>
      </w:r>
      <w:r w:rsidR="00B711C8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ægerforbundets </w:t>
      </w:r>
      <w:r w:rsidR="00B711C8" w:rsidRPr="006B5431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hjemmeside </w:t>
      </w:r>
      <w:r w:rsidRPr="006B5431">
        <w:rPr>
          <w:rFonts w:ascii="Verdana" w:eastAsia="Times New Roman" w:hAnsi="Verdana"/>
          <w:color w:val="000000"/>
          <w:sz w:val="20"/>
          <w:szCs w:val="17"/>
          <w:lang w:eastAsia="da-DK"/>
        </w:rPr>
        <w:t>med mindst 2 ugers varsel.</w:t>
      </w:r>
      <w:r w:rsidRPr="006B5431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>7.4 Dagsordenen skal omfatte følgende punkter:</w:t>
      </w:r>
      <w:r w:rsidRPr="006B5431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>1. Valg af dirigent</w:t>
      </w:r>
      <w:r w:rsidR="006B5431" w:rsidRPr="006B5431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 og referent</w:t>
      </w:r>
      <w:r w:rsidRPr="006B5431">
        <w:rPr>
          <w:rFonts w:ascii="Verdana" w:eastAsia="Times New Roman" w:hAnsi="Verdana"/>
          <w:color w:val="000000"/>
          <w:sz w:val="20"/>
          <w:szCs w:val="17"/>
          <w:lang w:eastAsia="da-DK"/>
        </w:rPr>
        <w:t>.</w:t>
      </w:r>
      <w:r w:rsidRPr="006B5431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 xml:space="preserve">2. </w:t>
      </w:r>
      <w:r w:rsidRPr="006B5431">
        <w:rPr>
          <w:rFonts w:ascii="Verdana" w:eastAsia="Times New Roman" w:hAnsi="Verdana"/>
          <w:color w:val="000000"/>
          <w:sz w:val="20"/>
          <w:szCs w:val="20"/>
          <w:lang w:eastAsia="da-DK"/>
        </w:rPr>
        <w:t>Aflæggelse af beretning om foreningens virke siden sidste ordinære generalforsamling.</w:t>
      </w:r>
      <w:r w:rsidRPr="006B5431">
        <w:rPr>
          <w:rFonts w:ascii="Verdana" w:eastAsia="Times New Roman" w:hAnsi="Verdana"/>
          <w:color w:val="000000"/>
          <w:sz w:val="20"/>
          <w:szCs w:val="20"/>
          <w:lang w:eastAsia="da-DK"/>
        </w:rPr>
        <w:br/>
        <w:t xml:space="preserve">3. </w:t>
      </w:r>
      <w:r w:rsidR="004E2348" w:rsidRPr="006B5431">
        <w:rPr>
          <w:rFonts w:ascii="Verdana" w:hAnsi="Verdana"/>
          <w:sz w:val="20"/>
          <w:szCs w:val="20"/>
        </w:rPr>
        <w:t>Fremlæggelse af det af revisoren gennemgåede årsregnskab til godkendelse</w:t>
      </w:r>
      <w:r w:rsidR="004E2348" w:rsidRPr="006B5431">
        <w:rPr>
          <w:rFonts w:ascii="Verdana" w:eastAsia="Times New Roman" w:hAnsi="Verdana"/>
          <w:color w:val="000000"/>
          <w:sz w:val="20"/>
          <w:szCs w:val="20"/>
          <w:lang w:eastAsia="da-DK"/>
        </w:rPr>
        <w:t xml:space="preserve"> </w:t>
      </w:r>
      <w:r w:rsidRPr="006B5431">
        <w:rPr>
          <w:rFonts w:ascii="Verdana" w:eastAsia="Times New Roman" w:hAnsi="Verdana"/>
          <w:color w:val="000000"/>
          <w:sz w:val="20"/>
          <w:szCs w:val="20"/>
          <w:lang w:eastAsia="da-DK"/>
        </w:rPr>
        <w:br/>
        <w:t>4. Indkomne</w:t>
      </w:r>
      <w:r w:rsidRPr="006B5431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 forslag.</w:t>
      </w:r>
      <w:r w:rsidRPr="006B5431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>5. Fastlæggelse af kontingent.</w:t>
      </w:r>
      <w:r w:rsidRPr="006B5431">
        <w:rPr>
          <w:rFonts w:ascii="Verdana" w:eastAsia="Times New Roman" w:hAnsi="Verdana"/>
          <w:sz w:val="20"/>
          <w:szCs w:val="17"/>
          <w:lang w:eastAsia="da-DK"/>
        </w:rPr>
        <w:br/>
      </w:r>
      <w:r w:rsidR="00D938C3">
        <w:rPr>
          <w:rFonts w:ascii="Verdana" w:eastAsia="Times New Roman" w:hAnsi="Verdana"/>
          <w:sz w:val="20"/>
          <w:szCs w:val="17"/>
          <w:lang w:eastAsia="da-DK"/>
        </w:rPr>
        <w:t>6</w:t>
      </w:r>
      <w:r w:rsidRPr="006B5431">
        <w:rPr>
          <w:rFonts w:ascii="Verdana" w:eastAsia="Times New Roman" w:hAnsi="Verdana"/>
          <w:sz w:val="20"/>
          <w:szCs w:val="17"/>
          <w:lang w:eastAsia="da-DK"/>
        </w:rPr>
        <w:t>. Valg af bestyrelsesmedlemmer.</w:t>
      </w:r>
      <w:r w:rsidRPr="006B5431">
        <w:rPr>
          <w:rFonts w:ascii="Verdana" w:eastAsia="Times New Roman" w:hAnsi="Verdana"/>
          <w:sz w:val="20"/>
          <w:szCs w:val="17"/>
          <w:lang w:eastAsia="da-DK"/>
        </w:rPr>
        <w:br/>
      </w:r>
      <w:r w:rsidR="00D938C3">
        <w:rPr>
          <w:rFonts w:ascii="Verdana" w:eastAsia="Times New Roman" w:hAnsi="Verdana"/>
          <w:sz w:val="20"/>
          <w:szCs w:val="17"/>
          <w:lang w:eastAsia="da-DK"/>
        </w:rPr>
        <w:t>7</w:t>
      </w:r>
      <w:r w:rsidRPr="006B5431">
        <w:rPr>
          <w:rFonts w:ascii="Verdana" w:eastAsia="Times New Roman" w:hAnsi="Verdana"/>
          <w:sz w:val="20"/>
          <w:szCs w:val="17"/>
          <w:lang w:eastAsia="da-DK"/>
        </w:rPr>
        <w:t>. Valg af suppleanter.</w:t>
      </w:r>
      <w:r w:rsidRPr="006B5431">
        <w:rPr>
          <w:rFonts w:ascii="Verdana" w:eastAsia="Times New Roman" w:hAnsi="Verdana"/>
          <w:sz w:val="20"/>
          <w:szCs w:val="17"/>
          <w:lang w:eastAsia="da-DK"/>
        </w:rPr>
        <w:br/>
      </w:r>
      <w:r w:rsidR="00D938C3">
        <w:rPr>
          <w:rFonts w:ascii="Verdana" w:eastAsia="Times New Roman" w:hAnsi="Verdana"/>
          <w:sz w:val="20"/>
          <w:szCs w:val="17"/>
          <w:lang w:eastAsia="da-DK"/>
        </w:rPr>
        <w:t>8</w:t>
      </w:r>
      <w:r w:rsidRPr="006B5431">
        <w:rPr>
          <w:rFonts w:ascii="Verdana" w:eastAsia="Times New Roman" w:hAnsi="Verdana"/>
          <w:sz w:val="20"/>
          <w:szCs w:val="17"/>
          <w:lang w:eastAsia="da-DK"/>
        </w:rPr>
        <w:t>. Valg af en revisor og en revisorsuppleant.</w:t>
      </w:r>
    </w:p>
    <w:p w14:paraId="55A84CD8" w14:textId="1E82B679" w:rsidR="004114E4" w:rsidRDefault="00D938C3" w:rsidP="004114E4">
      <w:pPr>
        <w:spacing w:after="0" w:line="312" w:lineRule="auto"/>
        <w:contextualSpacing/>
        <w:rPr>
          <w:rFonts w:ascii="Verdana" w:eastAsia="Times New Roman" w:hAnsi="Verdana"/>
          <w:color w:val="000000"/>
          <w:sz w:val="20"/>
          <w:szCs w:val="17"/>
          <w:lang w:eastAsia="da-DK"/>
        </w:rPr>
      </w:pPr>
      <w:r>
        <w:rPr>
          <w:rFonts w:ascii="Verdana" w:eastAsia="Times New Roman" w:hAnsi="Verdana"/>
          <w:color w:val="000000"/>
          <w:sz w:val="20"/>
          <w:szCs w:val="17"/>
          <w:lang w:eastAsia="da-DK"/>
        </w:rPr>
        <w:t>9</w:t>
      </w:r>
      <w:r w:rsidR="004114E4" w:rsidRPr="006B5431">
        <w:rPr>
          <w:rFonts w:ascii="Verdana" w:eastAsia="Times New Roman" w:hAnsi="Verdana"/>
          <w:color w:val="000000"/>
          <w:sz w:val="20"/>
          <w:szCs w:val="17"/>
          <w:lang w:eastAsia="da-DK"/>
        </w:rPr>
        <w:t>. Eventuelt.</w:t>
      </w:r>
      <w:r w:rsidR="004114E4" w:rsidRPr="006B5431">
        <w:rPr>
          <w:rFonts w:ascii="Trebuchet MS" w:eastAsia="Times New Roman" w:hAnsi="Trebuchet MS"/>
          <w:color w:val="000000"/>
          <w:sz w:val="20"/>
          <w:szCs w:val="17"/>
          <w:lang w:eastAsia="da-DK"/>
        </w:rPr>
        <w:br/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</w:r>
      <w:r w:rsidR="004114E4" w:rsidRPr="004114E4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t>8 Ekstraordinær generalforsamling</w:t>
      </w:r>
      <w:r w:rsidR="004114E4" w:rsidRPr="004114E4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br/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8.1 Ekstraordinær generalforsamling indkaldes af bestyrelsen, når denne finder det påkrævet, eller når mindst 2/3 af medlemmerne skriftligt over for bestyrelsen begærer dette med angivelse af, hvilke sager der ønskes behandlet. </w:t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 xml:space="preserve">Efter at skriftlig begæring er fremsat over for bestyrelsen, skal bestyrelsen lade afholde ekstraordinær generalforsamling senest 3 uger herefter. Indkaldelse til ekstraordinær generalforsamling med angivelse af dagsorden skal ske skriftligt til </w:t>
      </w:r>
      <w:r w:rsidR="00D2338D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>medlemmerne</w:t>
      </w:r>
      <w:r w:rsidR="00D2338D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, som har oplyst e-mailadresse under kontaktoplysninger på </w:t>
      </w:r>
      <w:r w:rsidR="00B94DD9">
        <w:rPr>
          <w:rFonts w:ascii="Verdana" w:eastAsia="Times New Roman" w:hAnsi="Verdana"/>
          <w:color w:val="000000"/>
          <w:sz w:val="20"/>
          <w:szCs w:val="17"/>
          <w:lang w:eastAsia="da-DK"/>
        </w:rPr>
        <w:t>Danmarks Jægerforbunds</w:t>
      </w:r>
      <w:r w:rsidR="00D2338D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 medlemsnet</w:t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 med mindst 1 uges varsel.</w:t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</w:r>
      <w:r w:rsidR="004114E4" w:rsidRPr="004114E4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t>9 Afstemninger</w:t>
      </w:r>
      <w:r w:rsidR="004114E4" w:rsidRPr="004114E4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br/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>9.1 Generalforsamlingen er beslutningsdygtig uanset antallet af fremmødte medlemmer.</w:t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>9.2 Hvert medlem har én stemme.</w:t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>9.3 Afstemninger sker skriftligt, hvis dirigenten bestemmer dette, eller hvis mindst 1/3 medlemmer begærer skriftlig afstemning.</w:t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>9.4 Der kan ikke stemmes ved fuldmagt.</w:t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>9.5 Beslutninger vedtages ved simpel absolut stemmeflerhed, medmindre andet fremgår af disse vedtægter.</w:t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>9.6 Ændringer af disse vedtægter kan alene vedtages, når mindst 2/3 af samtlige tilstedeværende medlemmer stemmer derfor.</w:t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</w:r>
      <w:r w:rsidR="004114E4" w:rsidRPr="004114E4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lastRenderedPageBreak/>
        <w:t>10 Bestyrelsen</w:t>
      </w:r>
      <w:r w:rsidR="004114E4" w:rsidRPr="004114E4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br/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>10.1 Bestyrelsen, der vælges af og blandt medlemmerne, har den overordnede ledelse af foreningen.</w:t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>10.2 Bestyrelsen består af</w:t>
      </w:r>
      <w:r w:rsidR="00B94DD9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 fem eller syv</w:t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 medlemmer.</w:t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>10.3 Valgperioden er</w:t>
      </w:r>
      <w:r w:rsidR="00B94DD9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 tre</w:t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 år. Genvalg kan finde sted.</w:t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 xml:space="preserve">10.4 </w:t>
      </w:r>
      <w:r w:rsidR="00B94DD9">
        <w:rPr>
          <w:rFonts w:ascii="Verdana" w:eastAsia="Times New Roman" w:hAnsi="Verdana"/>
          <w:color w:val="000000"/>
          <w:sz w:val="20"/>
          <w:szCs w:val="17"/>
          <w:lang w:eastAsia="da-DK"/>
        </w:rPr>
        <w:t>Bestyrelsen konstituerer sig selv.</w:t>
      </w:r>
      <w:r w:rsidR="00520A59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 </w:t>
      </w:r>
      <w:r w:rsidR="00520A59" w:rsidRPr="008543B7">
        <w:rPr>
          <w:rFonts w:ascii="Verdana" w:eastAsia="Times New Roman" w:hAnsi="Verdana"/>
          <w:sz w:val="20"/>
          <w:szCs w:val="17"/>
          <w:lang w:eastAsia="da-DK"/>
        </w:rPr>
        <w:t>Er det ikke muligt at vælge en kasserer blandt de valgte bestyrelsesmedlemmer, kan bestyrelsen vælge en kasserer uden for bestyrelsen</w:t>
      </w:r>
      <w:r w:rsidR="00614CF1" w:rsidRPr="008543B7">
        <w:rPr>
          <w:rFonts w:ascii="Verdana" w:eastAsia="Times New Roman" w:hAnsi="Verdana"/>
          <w:sz w:val="20"/>
          <w:szCs w:val="17"/>
          <w:lang w:eastAsia="da-DK"/>
        </w:rPr>
        <w:t xml:space="preserve"> frem til næste ordinære generalforsamling</w:t>
      </w:r>
      <w:r w:rsidR="00520A59" w:rsidRPr="008543B7">
        <w:rPr>
          <w:rFonts w:ascii="Verdana" w:eastAsia="Times New Roman" w:hAnsi="Verdana"/>
          <w:sz w:val="20"/>
          <w:szCs w:val="17"/>
          <w:lang w:eastAsia="da-DK"/>
        </w:rPr>
        <w:t xml:space="preserve">. En kasserer valgt uden for bestyrelsen har ikke stemmeret i bestyrelsen. </w:t>
      </w:r>
      <w:r w:rsidR="004114E4" w:rsidRPr="00520A59">
        <w:rPr>
          <w:rFonts w:ascii="Verdana" w:eastAsia="Times New Roman" w:hAnsi="Verdana"/>
          <w:color w:val="538135" w:themeColor="accent6" w:themeShade="BF"/>
          <w:sz w:val="20"/>
          <w:szCs w:val="17"/>
          <w:lang w:eastAsia="da-DK"/>
        </w:rPr>
        <w:br/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>10.6 Bestyrelsen afholder møde efter behov, når formanden eller (f.eks. 2 af 5, 3 af 7) medlemmer af bestyrelsen begærer det.</w:t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>10.7 Bestyrelsen er beslutningsdygtig, når mindst halvdelen af medlemmerne er til stede.</w:t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>10.8 Hvert medlem af bestyrelsen har én stemme.</w:t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</w:r>
      <w:r w:rsidR="004114E4" w:rsidRPr="006C5191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10.9 Beslutninger vedtages ved simpel absolut </w:t>
      </w:r>
      <w:r w:rsidR="0043047A" w:rsidRPr="006C5191">
        <w:rPr>
          <w:rFonts w:ascii="Verdana" w:eastAsia="Times New Roman" w:hAnsi="Verdana"/>
          <w:color w:val="000000"/>
          <w:sz w:val="20"/>
          <w:szCs w:val="17"/>
          <w:lang w:eastAsia="da-DK"/>
        </w:rPr>
        <w:t>stemmeflerhed</w:t>
      </w:r>
      <w:r w:rsidR="008543B7">
        <w:rPr>
          <w:rFonts w:ascii="Verdana" w:eastAsia="Times New Roman" w:hAnsi="Verdana"/>
          <w:color w:val="000000"/>
          <w:sz w:val="20"/>
          <w:szCs w:val="17"/>
          <w:lang w:eastAsia="da-DK"/>
        </w:rPr>
        <w:t>. I</w:t>
      </w:r>
      <w:r w:rsidR="00B94DD9" w:rsidRPr="001656A7">
        <w:rPr>
          <w:rFonts w:ascii="Verdana" w:eastAsia="Times New Roman" w:hAnsi="Verdana"/>
          <w:i/>
          <w:iCs/>
          <w:color w:val="000000"/>
          <w:sz w:val="20"/>
          <w:szCs w:val="17"/>
          <w:lang w:eastAsia="da-DK"/>
        </w:rPr>
        <w:t xml:space="preserve"> </w:t>
      </w:r>
      <w:r w:rsidR="00B94DD9" w:rsidRPr="008543B7">
        <w:rPr>
          <w:rFonts w:ascii="Verdana" w:eastAsia="Times New Roman" w:hAnsi="Verdana"/>
          <w:color w:val="000000"/>
          <w:sz w:val="20"/>
          <w:szCs w:val="17"/>
          <w:lang w:eastAsia="da-DK"/>
        </w:rPr>
        <w:t>tilfælde af stemmelighed er formandens- eller i dens fravær, næstformandens stemme afgørende</w:t>
      </w:r>
      <w:r w:rsidR="00B94DD9" w:rsidRPr="001656A7">
        <w:rPr>
          <w:rFonts w:ascii="Verdana" w:eastAsia="Times New Roman" w:hAnsi="Verdana"/>
          <w:i/>
          <w:iCs/>
          <w:color w:val="000000"/>
          <w:sz w:val="20"/>
          <w:szCs w:val="17"/>
          <w:lang w:eastAsia="da-DK"/>
        </w:rPr>
        <w:t>.</w:t>
      </w:r>
      <w:r w:rsidR="00B94DD9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 </w:t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 </w:t>
      </w:r>
    </w:p>
    <w:p w14:paraId="28DEE578" w14:textId="16133C3C" w:rsidR="004114E4" w:rsidRPr="004114E4" w:rsidRDefault="004114E4" w:rsidP="004114E4">
      <w:pPr>
        <w:spacing w:after="0" w:line="312" w:lineRule="auto"/>
        <w:contextualSpacing/>
        <w:rPr>
          <w:rFonts w:ascii="Verdana" w:eastAsia="Times New Roman" w:hAnsi="Verdana"/>
          <w:bCs/>
          <w:sz w:val="20"/>
          <w:szCs w:val="17"/>
          <w:lang w:eastAsia="da-DK"/>
        </w:rPr>
      </w:pPr>
      <w:r w:rsidRPr="004114E4">
        <w:rPr>
          <w:rFonts w:ascii="Verdana" w:eastAsia="Times New Roman" w:hAnsi="Verdana"/>
          <w:bCs/>
          <w:sz w:val="20"/>
          <w:szCs w:val="17"/>
          <w:lang w:eastAsia="da-DK"/>
        </w:rPr>
        <w:t xml:space="preserve"> </w:t>
      </w:r>
    </w:p>
    <w:p w14:paraId="535BEEFD" w14:textId="072C0F32" w:rsidR="006B5431" w:rsidRDefault="00A90C36" w:rsidP="004114E4">
      <w:pPr>
        <w:spacing w:after="0" w:line="312" w:lineRule="auto"/>
        <w:contextualSpacing/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</w:pPr>
      <w:r>
        <w:rPr>
          <w:rFonts w:ascii="Verdana" w:eastAsia="Times New Roman" w:hAnsi="Verdana"/>
          <w:b/>
          <w:bCs/>
          <w:sz w:val="20"/>
          <w:szCs w:val="17"/>
          <w:lang w:eastAsia="da-DK"/>
        </w:rPr>
        <w:t>11</w:t>
      </w:r>
      <w:r w:rsidR="004114E4" w:rsidRPr="004114E4">
        <w:rPr>
          <w:rFonts w:ascii="Verdana" w:eastAsia="Times New Roman" w:hAnsi="Verdana"/>
          <w:b/>
          <w:bCs/>
          <w:sz w:val="20"/>
          <w:szCs w:val="17"/>
          <w:lang w:eastAsia="da-DK"/>
        </w:rPr>
        <w:t xml:space="preserve"> Tegningsret</w:t>
      </w:r>
      <w:r w:rsidR="004114E4" w:rsidRPr="004114E4">
        <w:rPr>
          <w:rFonts w:ascii="Verdana" w:eastAsia="Times New Roman" w:hAnsi="Verdana"/>
          <w:b/>
          <w:bCs/>
          <w:sz w:val="20"/>
          <w:szCs w:val="17"/>
          <w:lang w:eastAsia="da-DK"/>
        </w:rPr>
        <w:br/>
      </w:r>
      <w:r w:rsidR="004114E4" w:rsidRPr="004114E4">
        <w:rPr>
          <w:rFonts w:ascii="Verdana" w:eastAsia="Times New Roman" w:hAnsi="Verdana"/>
          <w:sz w:val="20"/>
          <w:szCs w:val="17"/>
          <w:lang w:eastAsia="da-DK"/>
        </w:rPr>
        <w:t>1</w:t>
      </w:r>
      <w:r>
        <w:rPr>
          <w:rFonts w:ascii="Verdana" w:eastAsia="Times New Roman" w:hAnsi="Verdana"/>
          <w:sz w:val="20"/>
          <w:szCs w:val="17"/>
          <w:lang w:eastAsia="da-DK"/>
        </w:rPr>
        <w:t>1</w:t>
      </w:r>
      <w:r w:rsidR="004114E4" w:rsidRPr="004114E4">
        <w:rPr>
          <w:rFonts w:ascii="Verdana" w:eastAsia="Times New Roman" w:hAnsi="Verdana"/>
          <w:sz w:val="20"/>
          <w:szCs w:val="17"/>
          <w:lang w:eastAsia="da-DK"/>
        </w:rPr>
        <w:t>.1 Foreningen tegnes af den samlede bestyrelse eller af formanden/næstformanden, sammen med et andet bestyrelsesmedlem.</w:t>
      </w:r>
      <w:r w:rsidR="004114E4" w:rsidRPr="004114E4">
        <w:rPr>
          <w:rFonts w:ascii="Verdana" w:eastAsia="Times New Roman" w:hAnsi="Verdana"/>
          <w:sz w:val="20"/>
          <w:szCs w:val="17"/>
          <w:lang w:eastAsia="da-DK"/>
        </w:rPr>
        <w:br/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>1</w:t>
      </w:r>
      <w:r>
        <w:rPr>
          <w:rFonts w:ascii="Verdana" w:eastAsia="Times New Roman" w:hAnsi="Verdana"/>
          <w:color w:val="000000"/>
          <w:sz w:val="20"/>
          <w:szCs w:val="17"/>
          <w:lang w:eastAsia="da-DK"/>
        </w:rPr>
        <w:t>1</w:t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>.2 Meddelelse af fuldmagt til foreningens løbende dispositioner kan gives til kassereren.</w:t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</w:r>
    </w:p>
    <w:p w14:paraId="62DC5AD5" w14:textId="05C5301A" w:rsidR="0043047A" w:rsidRDefault="00A90C36" w:rsidP="004114E4">
      <w:pPr>
        <w:spacing w:after="0" w:line="312" w:lineRule="auto"/>
        <w:contextualSpacing/>
        <w:rPr>
          <w:rFonts w:ascii="Verdana" w:eastAsia="Times New Roman" w:hAnsi="Verdana"/>
          <w:color w:val="000000"/>
          <w:sz w:val="20"/>
          <w:szCs w:val="17"/>
          <w:lang w:eastAsia="da-DK"/>
        </w:rPr>
      </w:pPr>
      <w:r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t>12</w:t>
      </w:r>
      <w:r w:rsidR="004114E4" w:rsidRPr="004114E4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t xml:space="preserve"> Formue og regnskabsår</w:t>
      </w:r>
      <w:r w:rsidR="004114E4" w:rsidRPr="004114E4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br/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>1</w:t>
      </w:r>
      <w:r>
        <w:rPr>
          <w:rFonts w:ascii="Verdana" w:eastAsia="Times New Roman" w:hAnsi="Verdana"/>
          <w:color w:val="000000"/>
          <w:sz w:val="20"/>
          <w:szCs w:val="17"/>
          <w:lang w:eastAsia="da-DK"/>
        </w:rPr>
        <w:t>2</w:t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>.1 Foreningens formue skal anbringes i anerkendte pengeinstitutter eller sikre værdipapirer.</w:t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  <w:t>1</w:t>
      </w:r>
      <w:r>
        <w:rPr>
          <w:rFonts w:ascii="Verdana" w:eastAsia="Times New Roman" w:hAnsi="Verdana"/>
          <w:color w:val="000000"/>
          <w:sz w:val="20"/>
          <w:szCs w:val="17"/>
          <w:lang w:eastAsia="da-DK"/>
        </w:rPr>
        <w:t>2</w:t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>.2 Regnskabsåret er kalenderåret.</w:t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</w:r>
      <w:r w:rsidR="004114E4" w:rsidRPr="009B77D9">
        <w:rPr>
          <w:rFonts w:ascii="Verdana" w:eastAsia="Times New Roman" w:hAnsi="Verdana"/>
          <w:color w:val="000000"/>
          <w:sz w:val="20"/>
          <w:szCs w:val="20"/>
          <w:lang w:eastAsia="da-DK"/>
        </w:rPr>
        <w:br/>
      </w:r>
      <w:r w:rsidR="004114E4" w:rsidRPr="009B77D9">
        <w:rPr>
          <w:rFonts w:ascii="Verdana" w:eastAsia="Times New Roman" w:hAnsi="Verdana"/>
          <w:b/>
          <w:bCs/>
          <w:color w:val="000000"/>
          <w:sz w:val="20"/>
          <w:szCs w:val="20"/>
          <w:lang w:eastAsia="da-DK"/>
        </w:rPr>
        <w:t>1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da-DK"/>
        </w:rPr>
        <w:t>3</w:t>
      </w:r>
      <w:r w:rsidR="004114E4" w:rsidRPr="009B77D9">
        <w:rPr>
          <w:rFonts w:ascii="Verdana" w:eastAsia="Times New Roman" w:hAnsi="Verdana"/>
          <w:b/>
          <w:bCs/>
          <w:color w:val="000000"/>
          <w:sz w:val="20"/>
          <w:szCs w:val="20"/>
          <w:lang w:eastAsia="da-DK"/>
        </w:rPr>
        <w:t xml:space="preserve"> Revis</w:t>
      </w:r>
      <w:r w:rsidR="00EF6CE3" w:rsidRPr="009B77D9">
        <w:rPr>
          <w:rFonts w:ascii="Verdana" w:eastAsia="Times New Roman" w:hAnsi="Verdana"/>
          <w:b/>
          <w:bCs/>
          <w:color w:val="000000"/>
          <w:sz w:val="20"/>
          <w:szCs w:val="20"/>
          <w:lang w:eastAsia="da-DK"/>
        </w:rPr>
        <w:t>oren</w:t>
      </w:r>
      <w:r w:rsidR="004114E4" w:rsidRPr="009B77D9">
        <w:rPr>
          <w:rFonts w:ascii="Verdana" w:eastAsia="Times New Roman" w:hAnsi="Verdana"/>
          <w:b/>
          <w:bCs/>
          <w:color w:val="000000"/>
          <w:sz w:val="20"/>
          <w:szCs w:val="20"/>
          <w:lang w:eastAsia="da-DK"/>
        </w:rPr>
        <w:br/>
      </w:r>
      <w:r w:rsidR="000323CE" w:rsidRPr="009B77D9">
        <w:rPr>
          <w:rFonts w:ascii="Verdana" w:eastAsia="Times New Roman" w:hAnsi="Verdana"/>
          <w:color w:val="000000"/>
          <w:sz w:val="20"/>
          <w:szCs w:val="20"/>
          <w:lang w:eastAsia="da-DK"/>
        </w:rPr>
        <w:t>1</w:t>
      </w:r>
      <w:r>
        <w:rPr>
          <w:rFonts w:ascii="Verdana" w:eastAsia="Times New Roman" w:hAnsi="Verdana"/>
          <w:color w:val="000000"/>
          <w:sz w:val="20"/>
          <w:szCs w:val="20"/>
          <w:lang w:eastAsia="da-DK"/>
        </w:rPr>
        <w:t>3</w:t>
      </w:r>
      <w:r w:rsidR="000323CE" w:rsidRPr="009B77D9">
        <w:rPr>
          <w:rFonts w:ascii="Verdana" w:eastAsia="Times New Roman" w:hAnsi="Verdana"/>
          <w:color w:val="000000"/>
          <w:sz w:val="20"/>
          <w:szCs w:val="20"/>
          <w:lang w:eastAsia="da-DK"/>
        </w:rPr>
        <w:t>.1 R</w:t>
      </w:r>
      <w:r w:rsidR="004114E4" w:rsidRPr="009B77D9">
        <w:rPr>
          <w:rFonts w:ascii="Verdana" w:eastAsia="Times New Roman" w:hAnsi="Verdana"/>
          <w:color w:val="000000"/>
          <w:sz w:val="20"/>
          <w:szCs w:val="20"/>
          <w:lang w:eastAsia="da-DK"/>
        </w:rPr>
        <w:t>evisor</w:t>
      </w:r>
      <w:r w:rsidR="000323CE" w:rsidRPr="009B77D9">
        <w:rPr>
          <w:rFonts w:ascii="Verdana" w:eastAsia="Times New Roman" w:hAnsi="Verdana"/>
          <w:color w:val="000000"/>
          <w:sz w:val="20"/>
          <w:szCs w:val="20"/>
          <w:lang w:eastAsia="da-DK"/>
        </w:rPr>
        <w:t>en</w:t>
      </w:r>
      <w:r w:rsidR="004114E4" w:rsidRPr="009B77D9">
        <w:rPr>
          <w:rFonts w:ascii="Verdana" w:eastAsia="Times New Roman" w:hAnsi="Verdana"/>
          <w:color w:val="000000"/>
          <w:sz w:val="20"/>
          <w:szCs w:val="20"/>
          <w:lang w:eastAsia="da-DK"/>
        </w:rPr>
        <w:t xml:space="preserve">, der vælges af og blandt medlemmerne, jf. punkt 7, </w:t>
      </w:r>
      <w:r w:rsidR="004E2348" w:rsidRPr="009B77D9">
        <w:rPr>
          <w:rFonts w:ascii="Verdana" w:hAnsi="Verdana"/>
          <w:sz w:val="20"/>
          <w:szCs w:val="20"/>
        </w:rPr>
        <w:t>gennemgår regnskabet og anfører evt. bemærkninger på</w:t>
      </w:r>
      <w:r w:rsidR="000323CE" w:rsidRPr="009B77D9">
        <w:rPr>
          <w:rFonts w:ascii="Verdana" w:eastAsia="Times New Roman" w:hAnsi="Verdana"/>
          <w:color w:val="000000"/>
          <w:sz w:val="20"/>
          <w:szCs w:val="20"/>
          <w:lang w:eastAsia="da-DK"/>
        </w:rPr>
        <w:t xml:space="preserve"> dette. Revisor</w:t>
      </w:r>
      <w:r w:rsidR="004114E4" w:rsidRPr="009B77D9">
        <w:rPr>
          <w:rFonts w:ascii="Verdana" w:eastAsia="Times New Roman" w:hAnsi="Verdana"/>
          <w:color w:val="000000"/>
          <w:sz w:val="20"/>
          <w:szCs w:val="20"/>
          <w:lang w:eastAsia="da-DK"/>
        </w:rPr>
        <w:t>e</w:t>
      </w:r>
      <w:r w:rsidR="000323CE" w:rsidRPr="009B77D9">
        <w:rPr>
          <w:rFonts w:ascii="Verdana" w:eastAsia="Times New Roman" w:hAnsi="Verdana"/>
          <w:color w:val="000000"/>
          <w:sz w:val="20"/>
          <w:szCs w:val="20"/>
          <w:lang w:eastAsia="da-DK"/>
        </w:rPr>
        <w:t>n</w:t>
      </w:r>
      <w:r w:rsidR="004114E4" w:rsidRPr="009B77D9">
        <w:rPr>
          <w:rFonts w:ascii="Verdana" w:eastAsia="Times New Roman" w:hAnsi="Verdana"/>
          <w:color w:val="000000"/>
          <w:sz w:val="20"/>
          <w:szCs w:val="20"/>
          <w:lang w:eastAsia="da-DK"/>
        </w:rPr>
        <w:t xml:space="preserve"> har endvidere til opgave løbende at påse, at foreningen administreres hensigtsmæssigt og i overensstemmelse med de fastsatt</w:t>
      </w:r>
      <w:r w:rsidR="000323CE" w:rsidRPr="009B77D9">
        <w:rPr>
          <w:rFonts w:ascii="Verdana" w:eastAsia="Times New Roman" w:hAnsi="Verdana"/>
          <w:color w:val="000000"/>
          <w:sz w:val="20"/>
          <w:szCs w:val="20"/>
          <w:lang w:eastAsia="da-DK"/>
        </w:rPr>
        <w:t>e retningslinjer.</w:t>
      </w:r>
      <w:r w:rsidR="000323CE" w:rsidRPr="009B77D9">
        <w:rPr>
          <w:rFonts w:ascii="Verdana" w:eastAsia="Times New Roman" w:hAnsi="Verdana"/>
          <w:color w:val="000000"/>
          <w:sz w:val="20"/>
          <w:szCs w:val="20"/>
          <w:lang w:eastAsia="da-DK"/>
        </w:rPr>
        <w:br/>
        <w:t>1</w:t>
      </w:r>
      <w:r>
        <w:rPr>
          <w:rFonts w:ascii="Verdana" w:eastAsia="Times New Roman" w:hAnsi="Verdana"/>
          <w:color w:val="000000"/>
          <w:sz w:val="20"/>
          <w:szCs w:val="20"/>
          <w:lang w:eastAsia="da-DK"/>
        </w:rPr>
        <w:t>3</w:t>
      </w:r>
      <w:r w:rsidR="000323CE" w:rsidRPr="009B77D9">
        <w:rPr>
          <w:rFonts w:ascii="Verdana" w:eastAsia="Times New Roman" w:hAnsi="Verdana"/>
          <w:color w:val="000000"/>
          <w:sz w:val="20"/>
          <w:szCs w:val="20"/>
          <w:lang w:eastAsia="da-DK"/>
        </w:rPr>
        <w:t>.2 Revisoren</w:t>
      </w:r>
      <w:r w:rsidR="004114E4" w:rsidRPr="009B77D9">
        <w:rPr>
          <w:rFonts w:ascii="Verdana" w:eastAsia="Times New Roman" w:hAnsi="Verdana"/>
          <w:color w:val="000000"/>
          <w:sz w:val="20"/>
          <w:szCs w:val="20"/>
          <w:lang w:eastAsia="da-DK"/>
        </w:rPr>
        <w:t xml:space="preserve"> kan foretage uanmeldt kasseeftersyn.</w:t>
      </w:r>
      <w:r w:rsidR="004114E4" w:rsidRPr="009B77D9">
        <w:rPr>
          <w:rFonts w:ascii="Verdana" w:eastAsia="Times New Roman" w:hAnsi="Verdana"/>
          <w:color w:val="000000"/>
          <w:sz w:val="20"/>
          <w:szCs w:val="20"/>
          <w:lang w:eastAsia="da-DK"/>
        </w:rPr>
        <w:br/>
        <w:t>1</w:t>
      </w:r>
      <w:r>
        <w:rPr>
          <w:rFonts w:ascii="Verdana" w:eastAsia="Times New Roman" w:hAnsi="Verdana"/>
          <w:color w:val="000000"/>
          <w:sz w:val="20"/>
          <w:szCs w:val="20"/>
          <w:lang w:eastAsia="da-DK"/>
        </w:rPr>
        <w:t>3</w:t>
      </w:r>
      <w:r w:rsidR="004114E4" w:rsidRPr="009B77D9">
        <w:rPr>
          <w:rFonts w:ascii="Verdana" w:eastAsia="Times New Roman" w:hAnsi="Verdana"/>
          <w:color w:val="000000"/>
          <w:sz w:val="20"/>
          <w:szCs w:val="20"/>
          <w:lang w:eastAsia="da-DK"/>
        </w:rPr>
        <w:t>.3 Medlemmer af bestyrelsen</w:t>
      </w:r>
      <w:r w:rsidR="004114E4"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 kan ikke vælges til revisor.</w:t>
      </w:r>
    </w:p>
    <w:p w14:paraId="14F41B08" w14:textId="77777777" w:rsidR="0043047A" w:rsidRDefault="0043047A" w:rsidP="004114E4">
      <w:pPr>
        <w:spacing w:after="0" w:line="312" w:lineRule="auto"/>
        <w:contextualSpacing/>
        <w:rPr>
          <w:rFonts w:ascii="Verdana" w:eastAsia="Times New Roman" w:hAnsi="Verdana"/>
          <w:color w:val="000000"/>
          <w:sz w:val="20"/>
          <w:szCs w:val="17"/>
          <w:lang w:eastAsia="da-DK"/>
        </w:rPr>
      </w:pPr>
    </w:p>
    <w:p w14:paraId="79F691F6" w14:textId="62A6B667" w:rsidR="00D45166" w:rsidRDefault="00A90C36" w:rsidP="004114E4">
      <w:pPr>
        <w:spacing w:after="0" w:line="312" w:lineRule="auto"/>
        <w:contextualSpacing/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</w:pPr>
      <w:r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t>14</w:t>
      </w:r>
      <w:r w:rsidR="0043047A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t xml:space="preserve"> </w:t>
      </w:r>
      <w:r w:rsidR="00D45166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t>Årskort</w:t>
      </w:r>
    </w:p>
    <w:p w14:paraId="034A8A33" w14:textId="0A8ED3E7" w:rsidR="00D45166" w:rsidRDefault="00D45166" w:rsidP="00D45166">
      <w:pPr>
        <w:spacing w:after="0" w:line="240" w:lineRule="auto"/>
        <w:rPr>
          <w:bCs/>
          <w:sz w:val="24"/>
        </w:rPr>
      </w:pPr>
      <w:r>
        <w:rPr>
          <w:bCs/>
          <w:sz w:val="24"/>
        </w:rPr>
        <w:t>1</w:t>
      </w:r>
      <w:r w:rsidR="00A90C36">
        <w:rPr>
          <w:bCs/>
          <w:sz w:val="24"/>
        </w:rPr>
        <w:t>4</w:t>
      </w:r>
      <w:r>
        <w:rPr>
          <w:bCs/>
          <w:sz w:val="24"/>
        </w:rPr>
        <w:t xml:space="preserve">.1. De til enhver tid gældende regler for årskort fastsættes af bestyrelsen og kan findes på foreningens hjemmeside. </w:t>
      </w:r>
    </w:p>
    <w:p w14:paraId="5DA47582" w14:textId="31E2A5DD" w:rsidR="00D45166" w:rsidRDefault="00D45166" w:rsidP="00D45166">
      <w:pPr>
        <w:spacing w:after="0" w:line="240" w:lineRule="auto"/>
        <w:rPr>
          <w:bCs/>
          <w:sz w:val="24"/>
        </w:rPr>
      </w:pPr>
      <w:r>
        <w:rPr>
          <w:bCs/>
          <w:sz w:val="24"/>
        </w:rPr>
        <w:t>1</w:t>
      </w:r>
      <w:r w:rsidR="00A90C36">
        <w:rPr>
          <w:bCs/>
          <w:sz w:val="24"/>
        </w:rPr>
        <w:t>4</w:t>
      </w:r>
      <w:r>
        <w:rPr>
          <w:bCs/>
          <w:sz w:val="24"/>
        </w:rPr>
        <w:t xml:space="preserve">.2.  Enhver tvist i forbindelse med årskort afgøres diskretionært af bestyrelsen. </w:t>
      </w:r>
    </w:p>
    <w:p w14:paraId="386DD342" w14:textId="77777777" w:rsidR="00D45166" w:rsidRDefault="00D45166" w:rsidP="00D45166">
      <w:pPr>
        <w:spacing w:after="0" w:line="240" w:lineRule="auto"/>
        <w:rPr>
          <w:bCs/>
          <w:sz w:val="24"/>
        </w:rPr>
      </w:pPr>
    </w:p>
    <w:p w14:paraId="2302B1A7" w14:textId="66C6A8E4" w:rsidR="00D45166" w:rsidRDefault="00D45166" w:rsidP="00D45166">
      <w:pPr>
        <w:spacing w:after="0" w:line="240" w:lineRule="auto"/>
        <w:rPr>
          <w:b/>
          <w:sz w:val="24"/>
        </w:rPr>
      </w:pPr>
      <w:r>
        <w:rPr>
          <w:b/>
          <w:sz w:val="24"/>
        </w:rPr>
        <w:t>1</w:t>
      </w:r>
      <w:r w:rsidR="00A90C36">
        <w:rPr>
          <w:b/>
          <w:sz w:val="24"/>
        </w:rPr>
        <w:t>5</w:t>
      </w:r>
      <w:r>
        <w:rPr>
          <w:b/>
          <w:sz w:val="24"/>
        </w:rPr>
        <w:t xml:space="preserve"> Hjort-, bukke- og andejagt</w:t>
      </w:r>
    </w:p>
    <w:p w14:paraId="54372327" w14:textId="696EB725" w:rsidR="00D45166" w:rsidRDefault="00D45166" w:rsidP="00D45166">
      <w:pPr>
        <w:spacing w:after="0"/>
        <w:rPr>
          <w:b/>
          <w:sz w:val="24"/>
        </w:rPr>
      </w:pPr>
      <w:r>
        <w:rPr>
          <w:bCs/>
          <w:sz w:val="24"/>
        </w:rPr>
        <w:lastRenderedPageBreak/>
        <w:t>1</w:t>
      </w:r>
      <w:r w:rsidR="00A90C36">
        <w:rPr>
          <w:bCs/>
          <w:sz w:val="24"/>
        </w:rPr>
        <w:t>5</w:t>
      </w:r>
      <w:r w:rsidRPr="00D45166">
        <w:rPr>
          <w:bCs/>
          <w:sz w:val="24"/>
        </w:rPr>
        <w:t xml:space="preserve">.1 De til enhver tid gældende regler for hjorte- bukke- og andejagt fastsættes af bestyrelsen og kan findes på foreningens hjemmeside. </w:t>
      </w:r>
    </w:p>
    <w:p w14:paraId="58275E39" w14:textId="60B7D345" w:rsidR="00D45166" w:rsidRPr="00D45166" w:rsidRDefault="00D45166" w:rsidP="00D45166">
      <w:pPr>
        <w:spacing w:after="0"/>
        <w:rPr>
          <w:b/>
          <w:sz w:val="24"/>
        </w:rPr>
      </w:pPr>
      <w:r>
        <w:rPr>
          <w:bCs/>
          <w:sz w:val="24"/>
        </w:rPr>
        <w:t>1</w:t>
      </w:r>
      <w:r w:rsidR="00A90C36">
        <w:rPr>
          <w:bCs/>
          <w:sz w:val="24"/>
        </w:rPr>
        <w:t>5</w:t>
      </w:r>
      <w:r w:rsidRPr="00D45166">
        <w:rPr>
          <w:bCs/>
          <w:sz w:val="24"/>
        </w:rPr>
        <w:t xml:space="preserve">.2 Enhver tvist i forbindelse med hjorte- bukke og andejagt afgøres diskretionært af bestyrelsen. </w:t>
      </w:r>
    </w:p>
    <w:p w14:paraId="0A15F73A" w14:textId="128AE5FC" w:rsidR="00AF012C" w:rsidRPr="0046476E" w:rsidRDefault="004114E4" w:rsidP="004114E4">
      <w:pPr>
        <w:spacing w:after="0" w:line="312" w:lineRule="auto"/>
        <w:contextualSpacing/>
        <w:rPr>
          <w:rFonts w:ascii="Verdana" w:eastAsia="Times New Roman" w:hAnsi="Verdana"/>
          <w:sz w:val="20"/>
          <w:szCs w:val="17"/>
          <w:lang w:eastAsia="da-DK"/>
        </w:rPr>
      </w:pP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</w:r>
      <w:r w:rsidR="0043047A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t>1</w:t>
      </w:r>
      <w:r w:rsidR="00A90C36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t>6</w:t>
      </w:r>
      <w:r w:rsidRPr="004114E4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t xml:space="preserve"> Sammenslutning</w:t>
      </w:r>
      <w:r w:rsidRPr="004114E4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br/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>1</w:t>
      </w:r>
      <w:r w:rsidR="00A90C36">
        <w:rPr>
          <w:rFonts w:ascii="Verdana" w:eastAsia="Times New Roman" w:hAnsi="Verdana"/>
          <w:color w:val="000000"/>
          <w:sz w:val="20"/>
          <w:szCs w:val="17"/>
          <w:lang w:eastAsia="da-DK"/>
        </w:rPr>
        <w:t>6</w:t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>.1 Generalforsamlingen kan med mindst 2/3 af samtlige tilstedeværende medlemmers stemmer vedtage, at foreningen sammenlægges med andre jagtforeninger under Jægerforbundet, således at foreningens aktiver og passiver overtages af den fortsættende, fælles lokalforening.</w:t>
      </w:r>
      <w:r w:rsidR="0046476E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 </w:t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br/>
      </w:r>
      <w:r w:rsidR="0043047A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t>1</w:t>
      </w:r>
      <w:r w:rsidR="00A90C36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t>7</w:t>
      </w:r>
      <w:r w:rsidRPr="004114E4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t xml:space="preserve"> Opløsning</w:t>
      </w:r>
      <w:r w:rsidRPr="004114E4">
        <w:rPr>
          <w:rFonts w:ascii="Verdana" w:eastAsia="Times New Roman" w:hAnsi="Verdana"/>
          <w:b/>
          <w:bCs/>
          <w:color w:val="000000"/>
          <w:sz w:val="20"/>
          <w:szCs w:val="17"/>
          <w:lang w:eastAsia="da-DK"/>
        </w:rPr>
        <w:br/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>1</w:t>
      </w:r>
      <w:r w:rsidR="00A90C36">
        <w:rPr>
          <w:rFonts w:ascii="Verdana" w:eastAsia="Times New Roman" w:hAnsi="Verdana"/>
          <w:color w:val="000000"/>
          <w:sz w:val="20"/>
          <w:szCs w:val="17"/>
          <w:lang w:eastAsia="da-DK"/>
        </w:rPr>
        <w:t>7</w:t>
      </w:r>
      <w:r w:rsidRPr="004114E4">
        <w:rPr>
          <w:rFonts w:ascii="Verdana" w:eastAsia="Times New Roman" w:hAnsi="Verdana"/>
          <w:color w:val="000000"/>
          <w:sz w:val="20"/>
          <w:szCs w:val="17"/>
          <w:lang w:eastAsia="da-DK"/>
        </w:rPr>
        <w:t xml:space="preserve">.1 Generalforsamlingen kan med mindst 3/4 af samtlige tilstedeværende medlemmers stemmer på to på hinanden følgende generalforsamlinger, der afholdes med mindst en og højst </w:t>
      </w:r>
      <w:r w:rsidRPr="0046476E">
        <w:rPr>
          <w:rFonts w:ascii="Verdana" w:eastAsia="Times New Roman" w:hAnsi="Verdana"/>
          <w:sz w:val="20"/>
          <w:szCs w:val="17"/>
          <w:lang w:eastAsia="da-DK"/>
        </w:rPr>
        <w:t>to måneders mellemrum, vedtage, at foreningen opløses.</w:t>
      </w:r>
    </w:p>
    <w:p w14:paraId="05128314" w14:textId="27C30107" w:rsidR="00CB786E" w:rsidRPr="00D45166" w:rsidRDefault="00930CA4" w:rsidP="00D45166">
      <w:pPr>
        <w:spacing w:after="0" w:line="312" w:lineRule="auto"/>
        <w:contextualSpacing/>
        <w:rPr>
          <w:rFonts w:ascii="Verdana" w:eastAsia="Times New Roman" w:hAnsi="Verdana"/>
          <w:b/>
          <w:bCs/>
          <w:sz w:val="20"/>
          <w:szCs w:val="17"/>
          <w:lang w:eastAsia="da-DK"/>
        </w:rPr>
      </w:pPr>
      <w:r w:rsidRPr="0046476E">
        <w:rPr>
          <w:rFonts w:ascii="Verdana" w:eastAsia="Times New Roman" w:hAnsi="Verdana"/>
          <w:sz w:val="20"/>
          <w:szCs w:val="17"/>
          <w:lang w:eastAsia="da-DK"/>
        </w:rPr>
        <w:t>1</w:t>
      </w:r>
      <w:r w:rsidR="00A90C36">
        <w:rPr>
          <w:rFonts w:ascii="Verdana" w:eastAsia="Times New Roman" w:hAnsi="Verdana"/>
          <w:sz w:val="20"/>
          <w:szCs w:val="17"/>
          <w:lang w:eastAsia="da-DK"/>
        </w:rPr>
        <w:t>7</w:t>
      </w:r>
      <w:r w:rsidRPr="0046476E">
        <w:rPr>
          <w:rFonts w:ascii="Verdana" w:eastAsia="Times New Roman" w:hAnsi="Verdana"/>
          <w:sz w:val="20"/>
          <w:szCs w:val="17"/>
          <w:lang w:eastAsia="da-DK"/>
        </w:rPr>
        <w:t>.</w:t>
      </w:r>
      <w:r w:rsidR="008543B7">
        <w:rPr>
          <w:rFonts w:ascii="Verdana" w:eastAsia="Times New Roman" w:hAnsi="Verdana"/>
          <w:sz w:val="20"/>
          <w:szCs w:val="17"/>
          <w:lang w:eastAsia="da-DK"/>
        </w:rPr>
        <w:t>2</w:t>
      </w:r>
      <w:r w:rsidR="0017573C" w:rsidRPr="0046476E">
        <w:rPr>
          <w:rFonts w:ascii="Verdana" w:eastAsia="Times New Roman" w:hAnsi="Verdana"/>
          <w:sz w:val="20"/>
          <w:szCs w:val="17"/>
          <w:lang w:eastAsia="da-DK"/>
        </w:rPr>
        <w:t xml:space="preserve">. </w:t>
      </w:r>
      <w:r w:rsidR="008200B1" w:rsidRPr="0046476E">
        <w:rPr>
          <w:rFonts w:ascii="Verdana" w:eastAsia="Times New Roman" w:hAnsi="Verdana"/>
          <w:sz w:val="20"/>
          <w:szCs w:val="17"/>
          <w:lang w:eastAsia="da-DK"/>
        </w:rPr>
        <w:t>Såfremt der ikke er fastsat</w:t>
      </w:r>
      <w:r w:rsidR="00CE7BD3" w:rsidRPr="0046476E">
        <w:rPr>
          <w:rFonts w:ascii="Verdana" w:eastAsia="Times New Roman" w:hAnsi="Verdana"/>
          <w:sz w:val="20"/>
          <w:szCs w:val="17"/>
          <w:lang w:eastAsia="da-DK"/>
        </w:rPr>
        <w:t xml:space="preserve"> et</w:t>
      </w:r>
      <w:r w:rsidR="008200B1" w:rsidRPr="0046476E">
        <w:rPr>
          <w:rFonts w:ascii="Verdana" w:eastAsia="Times New Roman" w:hAnsi="Verdana"/>
          <w:sz w:val="20"/>
          <w:szCs w:val="17"/>
          <w:lang w:eastAsia="da-DK"/>
        </w:rPr>
        <w:t xml:space="preserve"> formål i foreningens vedtægter jf.</w:t>
      </w:r>
      <w:r w:rsidR="00CE7BD3" w:rsidRPr="0046476E">
        <w:rPr>
          <w:rFonts w:ascii="Verdana" w:eastAsia="Times New Roman" w:hAnsi="Verdana"/>
          <w:sz w:val="20"/>
          <w:szCs w:val="17"/>
          <w:lang w:eastAsia="da-DK"/>
        </w:rPr>
        <w:t xml:space="preserve"> 16</w:t>
      </w:r>
      <w:r w:rsidR="008200B1" w:rsidRPr="0046476E">
        <w:rPr>
          <w:rFonts w:ascii="Verdana" w:eastAsia="Times New Roman" w:hAnsi="Verdana"/>
          <w:sz w:val="20"/>
          <w:szCs w:val="17"/>
          <w:lang w:eastAsia="da-DK"/>
        </w:rPr>
        <w:t>. 2 for</w:t>
      </w:r>
      <w:r w:rsidRPr="0046476E">
        <w:rPr>
          <w:rFonts w:ascii="Verdana" w:eastAsia="Times New Roman" w:hAnsi="Verdana"/>
          <w:sz w:val="20"/>
          <w:szCs w:val="17"/>
          <w:lang w:eastAsia="da-DK"/>
        </w:rPr>
        <w:t>valtes formuen</w:t>
      </w:r>
      <w:r w:rsidR="004114E4" w:rsidRPr="0046476E">
        <w:rPr>
          <w:rFonts w:ascii="Verdana" w:eastAsia="Times New Roman" w:hAnsi="Verdana"/>
          <w:sz w:val="20"/>
          <w:szCs w:val="17"/>
          <w:lang w:eastAsia="da-DK"/>
        </w:rPr>
        <w:t xml:space="preserve"> af Jægerforbundet i indtil fem år. Stiftes en ny jagtforening under Jægerforbundet i foreningens område inden for femårsperioden, overføres den forvaltede formue til den nye jagtforening. I modsat fald tilfalder formuen efter femårsperiodens udløb Jægerforbundet, som skal anvende den til naturbevarende formål</w:t>
      </w:r>
      <w:r w:rsidR="00CE7BD3" w:rsidRPr="0046476E">
        <w:rPr>
          <w:rFonts w:ascii="Verdana" w:eastAsia="Times New Roman" w:hAnsi="Verdana"/>
          <w:sz w:val="20"/>
          <w:szCs w:val="17"/>
          <w:lang w:eastAsia="da-DK"/>
        </w:rPr>
        <w:t xml:space="preserve"> i den opløste forenings kommune</w:t>
      </w:r>
      <w:r w:rsidR="004114E4" w:rsidRPr="0046476E">
        <w:rPr>
          <w:rFonts w:ascii="Verdana" w:eastAsia="Times New Roman" w:hAnsi="Verdana"/>
          <w:sz w:val="20"/>
          <w:szCs w:val="17"/>
          <w:lang w:eastAsia="da-DK"/>
        </w:rPr>
        <w:t>.</w:t>
      </w:r>
      <w:r w:rsidR="004114E4" w:rsidRPr="00CE7BD3">
        <w:rPr>
          <w:rFonts w:ascii="Verdana" w:eastAsia="Times New Roman" w:hAnsi="Verdana"/>
          <w:i/>
          <w:color w:val="FF0000"/>
          <w:sz w:val="20"/>
          <w:szCs w:val="17"/>
          <w:lang w:eastAsia="da-DK"/>
        </w:rPr>
        <w:br/>
      </w:r>
    </w:p>
    <w:p w14:paraId="05D45FC3" w14:textId="1D5AA192" w:rsidR="004114E4" w:rsidRPr="004114E4" w:rsidRDefault="004114E4" w:rsidP="004114E4">
      <w:pPr>
        <w:spacing w:after="0" w:line="312" w:lineRule="auto"/>
        <w:contextualSpacing/>
        <w:rPr>
          <w:rFonts w:ascii="Verdana" w:eastAsia="Times New Roman" w:hAnsi="Verdana"/>
          <w:sz w:val="20"/>
          <w:szCs w:val="17"/>
          <w:lang w:eastAsia="da-DK"/>
        </w:rPr>
      </w:pPr>
      <w:r w:rsidRPr="004114E4">
        <w:rPr>
          <w:rFonts w:ascii="Verdana" w:eastAsia="Times New Roman" w:hAnsi="Verdana"/>
          <w:b/>
          <w:bCs/>
          <w:sz w:val="20"/>
          <w:szCs w:val="17"/>
          <w:lang w:eastAsia="da-DK"/>
        </w:rPr>
        <w:t>1</w:t>
      </w:r>
      <w:r w:rsidR="00A90C36">
        <w:rPr>
          <w:rFonts w:ascii="Verdana" w:eastAsia="Times New Roman" w:hAnsi="Verdana"/>
          <w:b/>
          <w:bCs/>
          <w:sz w:val="20"/>
          <w:szCs w:val="17"/>
          <w:lang w:eastAsia="da-DK"/>
        </w:rPr>
        <w:t>8</w:t>
      </w:r>
      <w:r w:rsidRPr="004114E4">
        <w:rPr>
          <w:rFonts w:ascii="Verdana" w:eastAsia="Times New Roman" w:hAnsi="Verdana"/>
          <w:b/>
          <w:bCs/>
          <w:sz w:val="20"/>
          <w:szCs w:val="17"/>
          <w:lang w:eastAsia="da-DK"/>
        </w:rPr>
        <w:t xml:space="preserve"> Ikrafttræden</w:t>
      </w:r>
      <w:r w:rsidRPr="004114E4">
        <w:rPr>
          <w:rFonts w:ascii="Verdana" w:eastAsia="Times New Roman" w:hAnsi="Verdana"/>
          <w:b/>
          <w:bCs/>
          <w:sz w:val="20"/>
          <w:szCs w:val="17"/>
          <w:lang w:eastAsia="da-DK"/>
        </w:rPr>
        <w:br/>
      </w:r>
      <w:r w:rsidRPr="004114E4">
        <w:rPr>
          <w:rFonts w:ascii="Verdana" w:eastAsia="Times New Roman" w:hAnsi="Verdana"/>
          <w:sz w:val="20"/>
          <w:szCs w:val="17"/>
          <w:lang w:eastAsia="da-DK"/>
        </w:rPr>
        <w:t>1</w:t>
      </w:r>
      <w:r w:rsidR="00A90C36">
        <w:rPr>
          <w:rFonts w:ascii="Verdana" w:eastAsia="Times New Roman" w:hAnsi="Verdana"/>
          <w:sz w:val="20"/>
          <w:szCs w:val="17"/>
          <w:lang w:eastAsia="da-DK"/>
        </w:rPr>
        <w:t>8</w:t>
      </w:r>
      <w:r w:rsidRPr="004114E4">
        <w:rPr>
          <w:rFonts w:ascii="Verdana" w:eastAsia="Times New Roman" w:hAnsi="Verdana"/>
          <w:sz w:val="20"/>
          <w:szCs w:val="17"/>
          <w:lang w:eastAsia="da-DK"/>
        </w:rPr>
        <w:t xml:space="preserve">.1 Ovenstående vedtægter er godkendt af generalforsamlingen den </w:t>
      </w:r>
      <w:r w:rsidR="00B94DD9">
        <w:rPr>
          <w:rFonts w:ascii="Verdana" w:eastAsia="Times New Roman" w:hAnsi="Verdana"/>
          <w:sz w:val="20"/>
          <w:szCs w:val="17"/>
          <w:lang w:eastAsia="da-DK"/>
        </w:rPr>
        <w:t>6.febuar</w:t>
      </w:r>
      <w:r w:rsidRPr="004114E4">
        <w:rPr>
          <w:rFonts w:ascii="Verdana" w:eastAsia="Times New Roman" w:hAnsi="Verdana"/>
          <w:sz w:val="20"/>
          <w:szCs w:val="17"/>
          <w:lang w:eastAsia="da-DK"/>
        </w:rPr>
        <w:t xml:space="preserve"> 20</w:t>
      </w:r>
      <w:r w:rsidR="00B94DD9">
        <w:rPr>
          <w:rFonts w:ascii="Verdana" w:eastAsia="Times New Roman" w:hAnsi="Verdana"/>
          <w:sz w:val="20"/>
          <w:szCs w:val="17"/>
          <w:lang w:eastAsia="da-DK"/>
        </w:rPr>
        <w:t>26</w:t>
      </w:r>
      <w:r w:rsidRPr="004114E4">
        <w:rPr>
          <w:rFonts w:ascii="Verdana" w:eastAsia="Times New Roman" w:hAnsi="Verdana"/>
          <w:sz w:val="20"/>
          <w:szCs w:val="17"/>
          <w:lang w:eastAsia="da-DK"/>
        </w:rPr>
        <w:t xml:space="preserve">. Vedtægterne træder i kraft, når de er godkendt af Danmarks Jægerforbund. </w:t>
      </w:r>
      <w:r w:rsidRPr="004114E4">
        <w:rPr>
          <w:rFonts w:ascii="Verdana" w:eastAsia="Times New Roman" w:hAnsi="Verdana"/>
          <w:sz w:val="20"/>
          <w:szCs w:val="17"/>
          <w:lang w:eastAsia="da-DK"/>
        </w:rPr>
        <w:br/>
      </w:r>
    </w:p>
    <w:p w14:paraId="0AA78CCB" w14:textId="77777777" w:rsidR="006B5431" w:rsidRDefault="006B5431" w:rsidP="004114E4">
      <w:pPr>
        <w:spacing w:after="0" w:line="312" w:lineRule="auto"/>
        <w:contextualSpacing/>
        <w:rPr>
          <w:rFonts w:ascii="Verdana" w:eastAsia="Times New Roman" w:hAnsi="Verdana"/>
          <w:sz w:val="20"/>
          <w:szCs w:val="17"/>
          <w:lang w:eastAsia="da-DK"/>
        </w:rPr>
      </w:pPr>
    </w:p>
    <w:p w14:paraId="7A8C5844" w14:textId="1A2A8DF5" w:rsidR="00CA3F4C" w:rsidRDefault="004114E4" w:rsidP="004114E4">
      <w:pPr>
        <w:spacing w:after="0" w:line="312" w:lineRule="auto"/>
        <w:contextualSpacing/>
        <w:rPr>
          <w:rFonts w:ascii="Verdana" w:eastAsia="Times New Roman" w:hAnsi="Verdana"/>
          <w:sz w:val="20"/>
          <w:szCs w:val="17"/>
          <w:lang w:eastAsia="da-DK"/>
        </w:rPr>
      </w:pPr>
      <w:r w:rsidRPr="004114E4">
        <w:rPr>
          <w:rFonts w:ascii="Verdana" w:eastAsia="Times New Roman" w:hAnsi="Verdana"/>
          <w:sz w:val="20"/>
          <w:szCs w:val="17"/>
          <w:lang w:eastAsia="da-DK"/>
        </w:rPr>
        <w:t xml:space="preserve">De tegningsberettigede for jagtforeningen </w:t>
      </w:r>
      <w:r w:rsidR="00CA3F4C">
        <w:rPr>
          <w:rFonts w:ascii="Verdana" w:eastAsia="Times New Roman" w:hAnsi="Verdana"/>
          <w:sz w:val="20"/>
          <w:szCs w:val="17"/>
          <w:lang w:eastAsia="da-DK"/>
        </w:rPr>
        <w:t>d</w:t>
      </w:r>
      <w:r w:rsidRPr="004114E4">
        <w:rPr>
          <w:rFonts w:ascii="Verdana" w:eastAsia="Times New Roman" w:hAnsi="Verdana"/>
          <w:sz w:val="20"/>
          <w:szCs w:val="17"/>
          <w:lang w:eastAsia="da-DK"/>
        </w:rPr>
        <w:t xml:space="preserve">en </w:t>
      </w:r>
      <w:r w:rsidR="00B94DD9">
        <w:rPr>
          <w:rFonts w:ascii="Verdana" w:eastAsia="Times New Roman" w:hAnsi="Verdana"/>
          <w:sz w:val="20"/>
          <w:szCs w:val="17"/>
          <w:lang w:eastAsia="da-DK"/>
        </w:rPr>
        <w:t>6.februar</w:t>
      </w:r>
      <w:r w:rsidRPr="004114E4">
        <w:rPr>
          <w:rFonts w:ascii="Verdana" w:eastAsia="Times New Roman" w:hAnsi="Verdana"/>
          <w:sz w:val="20"/>
          <w:szCs w:val="17"/>
          <w:lang w:eastAsia="da-DK"/>
        </w:rPr>
        <w:t xml:space="preserve"> 20</w:t>
      </w:r>
      <w:r w:rsidR="00B94DD9">
        <w:rPr>
          <w:rFonts w:ascii="Verdana" w:eastAsia="Times New Roman" w:hAnsi="Verdana"/>
          <w:sz w:val="20"/>
          <w:szCs w:val="17"/>
          <w:lang w:eastAsia="da-DK"/>
        </w:rPr>
        <w:t>26</w:t>
      </w:r>
      <w:r w:rsidRPr="004114E4">
        <w:rPr>
          <w:rFonts w:ascii="Verdana" w:eastAsia="Times New Roman" w:hAnsi="Verdana"/>
          <w:sz w:val="20"/>
          <w:szCs w:val="17"/>
          <w:lang w:eastAsia="da-DK"/>
        </w:rPr>
        <w:br/>
      </w:r>
    </w:p>
    <w:p w14:paraId="60C85F52" w14:textId="77777777" w:rsidR="00CA3F4C" w:rsidRDefault="00CA3F4C" w:rsidP="004114E4">
      <w:pPr>
        <w:spacing w:after="0" w:line="312" w:lineRule="auto"/>
        <w:contextualSpacing/>
        <w:rPr>
          <w:rFonts w:ascii="Verdana" w:eastAsia="Times New Roman" w:hAnsi="Verdana"/>
          <w:sz w:val="20"/>
          <w:szCs w:val="17"/>
          <w:lang w:eastAsia="da-DK"/>
        </w:rPr>
      </w:pPr>
    </w:p>
    <w:p w14:paraId="7C586FDD" w14:textId="77777777" w:rsidR="00CA3F4C" w:rsidRDefault="00CA3F4C" w:rsidP="004114E4">
      <w:pPr>
        <w:spacing w:after="0" w:line="312" w:lineRule="auto"/>
        <w:contextualSpacing/>
        <w:rPr>
          <w:rFonts w:ascii="Verdana" w:eastAsia="Times New Roman" w:hAnsi="Verdana"/>
          <w:sz w:val="20"/>
          <w:szCs w:val="17"/>
          <w:lang w:eastAsia="da-DK"/>
        </w:rPr>
      </w:pPr>
    </w:p>
    <w:p w14:paraId="0C91D54D" w14:textId="77777777" w:rsidR="00CA3F4C" w:rsidRDefault="00CA3F4C" w:rsidP="004114E4">
      <w:pPr>
        <w:spacing w:after="0" w:line="312" w:lineRule="auto"/>
        <w:contextualSpacing/>
        <w:rPr>
          <w:rFonts w:ascii="Verdana" w:eastAsia="Times New Roman" w:hAnsi="Verdana"/>
          <w:sz w:val="20"/>
          <w:szCs w:val="17"/>
          <w:lang w:eastAsia="da-DK"/>
        </w:rPr>
      </w:pPr>
    </w:p>
    <w:p w14:paraId="7EC15EB2" w14:textId="77777777" w:rsidR="00CA3F4C" w:rsidRDefault="00CA3F4C" w:rsidP="004114E4">
      <w:pPr>
        <w:spacing w:after="0" w:line="312" w:lineRule="auto"/>
        <w:contextualSpacing/>
        <w:rPr>
          <w:rFonts w:ascii="Verdana" w:eastAsia="Times New Roman" w:hAnsi="Verdana"/>
          <w:sz w:val="20"/>
          <w:szCs w:val="17"/>
          <w:lang w:eastAsia="da-DK"/>
        </w:rPr>
      </w:pPr>
    </w:p>
    <w:p w14:paraId="4843EA5B" w14:textId="77777777" w:rsidR="00CA3F4C" w:rsidRDefault="00CA3F4C" w:rsidP="004114E4">
      <w:pPr>
        <w:spacing w:after="0" w:line="312" w:lineRule="auto"/>
        <w:contextualSpacing/>
        <w:rPr>
          <w:rFonts w:ascii="Verdana" w:eastAsia="Times New Roman" w:hAnsi="Verdana"/>
          <w:sz w:val="20"/>
          <w:szCs w:val="17"/>
          <w:lang w:eastAsia="da-DK"/>
        </w:rPr>
      </w:pPr>
    </w:p>
    <w:p w14:paraId="64D804A7" w14:textId="5B5ADFAE" w:rsidR="006B5431" w:rsidRDefault="004114E4" w:rsidP="004114E4">
      <w:pPr>
        <w:spacing w:after="0" w:line="312" w:lineRule="auto"/>
        <w:contextualSpacing/>
        <w:rPr>
          <w:rFonts w:ascii="Verdana" w:eastAsia="Times New Roman" w:hAnsi="Verdana"/>
          <w:sz w:val="20"/>
          <w:szCs w:val="17"/>
          <w:lang w:eastAsia="da-DK"/>
        </w:rPr>
      </w:pPr>
      <w:r w:rsidRPr="004114E4">
        <w:rPr>
          <w:rFonts w:ascii="Verdana" w:eastAsia="Times New Roman" w:hAnsi="Verdana"/>
          <w:sz w:val="20"/>
          <w:szCs w:val="17"/>
          <w:lang w:eastAsia="da-DK"/>
        </w:rPr>
        <w:br/>
      </w:r>
    </w:p>
    <w:p w14:paraId="4638D2FD" w14:textId="74420EC2" w:rsidR="00E53655" w:rsidRPr="004114E4" w:rsidRDefault="004114E4" w:rsidP="004114E4">
      <w:pPr>
        <w:spacing w:after="0" w:line="312" w:lineRule="auto"/>
        <w:contextualSpacing/>
      </w:pPr>
      <w:r w:rsidRPr="004114E4">
        <w:rPr>
          <w:rFonts w:ascii="Verdana" w:eastAsia="Times New Roman" w:hAnsi="Verdana"/>
          <w:sz w:val="20"/>
          <w:szCs w:val="17"/>
          <w:lang w:eastAsia="da-DK"/>
        </w:rPr>
        <w:t xml:space="preserve">Godkendt af Danmarks Jægerforbund </w:t>
      </w:r>
      <w:r w:rsidR="00CA3F4C">
        <w:rPr>
          <w:rFonts w:ascii="Verdana" w:eastAsia="Times New Roman" w:hAnsi="Verdana"/>
          <w:sz w:val="20"/>
          <w:szCs w:val="17"/>
          <w:lang w:eastAsia="da-DK"/>
        </w:rPr>
        <w:t>d</w:t>
      </w:r>
      <w:r w:rsidRPr="004114E4">
        <w:rPr>
          <w:rFonts w:ascii="Verdana" w:eastAsia="Times New Roman" w:hAnsi="Verdana"/>
          <w:sz w:val="20"/>
          <w:szCs w:val="17"/>
          <w:lang w:eastAsia="da-DK"/>
        </w:rPr>
        <w:t xml:space="preserve">en </w:t>
      </w:r>
      <w:r w:rsidR="00B94DD9">
        <w:rPr>
          <w:rFonts w:ascii="Verdana" w:eastAsia="Times New Roman" w:hAnsi="Verdana"/>
          <w:sz w:val="20"/>
          <w:szCs w:val="17"/>
          <w:lang w:eastAsia="da-DK"/>
        </w:rPr>
        <w:t>6. februar</w:t>
      </w:r>
      <w:r w:rsidRPr="004114E4">
        <w:rPr>
          <w:rFonts w:ascii="Verdana" w:eastAsia="Times New Roman" w:hAnsi="Verdana"/>
          <w:sz w:val="20"/>
          <w:szCs w:val="17"/>
          <w:lang w:eastAsia="da-DK"/>
        </w:rPr>
        <w:t xml:space="preserve"> 20</w:t>
      </w:r>
      <w:r w:rsidR="00B94DD9">
        <w:rPr>
          <w:rFonts w:ascii="Verdana" w:eastAsia="Times New Roman" w:hAnsi="Verdana"/>
          <w:sz w:val="20"/>
          <w:szCs w:val="17"/>
          <w:lang w:eastAsia="da-DK"/>
        </w:rPr>
        <w:t>26</w:t>
      </w:r>
      <w:r w:rsidRPr="004114E4">
        <w:rPr>
          <w:rFonts w:ascii="Verdana" w:eastAsia="Times New Roman" w:hAnsi="Verdana"/>
          <w:color w:val="FF0000"/>
          <w:sz w:val="20"/>
          <w:szCs w:val="17"/>
          <w:lang w:eastAsia="da-DK"/>
        </w:rPr>
        <w:br/>
      </w:r>
    </w:p>
    <w:sectPr w:rsidR="00E53655" w:rsidRPr="004114E4" w:rsidSect="00F571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700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1134A" w14:textId="77777777" w:rsidR="00AA522A" w:rsidRDefault="00AA522A" w:rsidP="009921B9">
      <w:pPr>
        <w:spacing w:after="0" w:line="240" w:lineRule="auto"/>
      </w:pPr>
      <w:r>
        <w:separator/>
      </w:r>
    </w:p>
  </w:endnote>
  <w:endnote w:type="continuationSeparator" w:id="0">
    <w:p w14:paraId="5752965C" w14:textId="77777777" w:rsidR="00AA522A" w:rsidRDefault="00AA522A" w:rsidP="0099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E7A7" w14:textId="77777777" w:rsidR="00CB786E" w:rsidRDefault="00CB786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5458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E7A12C" w14:textId="34EB38C8" w:rsidR="007A7239" w:rsidRDefault="007A7239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771DA8" w14:textId="77777777" w:rsidR="00DE4E43" w:rsidRDefault="00DE4E4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52C2" w14:textId="77777777" w:rsidR="00CB786E" w:rsidRDefault="00CB786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544E" w14:textId="77777777" w:rsidR="00AA522A" w:rsidRDefault="00AA522A" w:rsidP="009921B9">
      <w:pPr>
        <w:spacing w:after="0" w:line="240" w:lineRule="auto"/>
      </w:pPr>
      <w:r>
        <w:separator/>
      </w:r>
    </w:p>
  </w:footnote>
  <w:footnote w:type="continuationSeparator" w:id="0">
    <w:p w14:paraId="154A361E" w14:textId="77777777" w:rsidR="00AA522A" w:rsidRDefault="00AA522A" w:rsidP="00992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6B2AC" w14:textId="77777777" w:rsidR="00CB786E" w:rsidRDefault="00CB786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D901" w14:textId="77777777" w:rsidR="009921B9" w:rsidRDefault="009921B9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6A63EBB2" wp14:editId="1655E9ED">
          <wp:simplePos x="0" y="0"/>
          <wp:positionH relativeFrom="page">
            <wp:align>right</wp:align>
          </wp:positionH>
          <wp:positionV relativeFrom="paragraph">
            <wp:posOffset>-695960</wp:posOffset>
          </wp:positionV>
          <wp:extent cx="2714171" cy="1917971"/>
          <wp:effectExtent l="0" t="0" r="0" b="6350"/>
          <wp:wrapNone/>
          <wp:docPr id="5" name="Billede 5" descr="http://www.jaegerforbundet.dk/media/4776/dj_primplus%C2%AAr1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jaegerforbundet.dk/media/4776/dj_primplus%C2%AAr1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171" cy="1917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BF0E" w14:textId="77777777" w:rsidR="00CB786E" w:rsidRDefault="00CB786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72734"/>
    <w:multiLevelType w:val="hybridMultilevel"/>
    <w:tmpl w:val="D38AD12A"/>
    <w:lvl w:ilvl="0" w:tplc="A1D61C3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97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E4"/>
    <w:rsid w:val="000323CE"/>
    <w:rsid w:val="00086FA4"/>
    <w:rsid w:val="000A0C03"/>
    <w:rsid w:val="000D3B21"/>
    <w:rsid w:val="001656A7"/>
    <w:rsid w:val="0017573C"/>
    <w:rsid w:val="001A05BE"/>
    <w:rsid w:val="001D56B6"/>
    <w:rsid w:val="00216B4C"/>
    <w:rsid w:val="0022327E"/>
    <w:rsid w:val="00266463"/>
    <w:rsid w:val="00321157"/>
    <w:rsid w:val="0037290C"/>
    <w:rsid w:val="003F1BD2"/>
    <w:rsid w:val="004114E4"/>
    <w:rsid w:val="00425F52"/>
    <w:rsid w:val="0043047A"/>
    <w:rsid w:val="0046476E"/>
    <w:rsid w:val="004D3FBD"/>
    <w:rsid w:val="004E2348"/>
    <w:rsid w:val="00520A59"/>
    <w:rsid w:val="005564FC"/>
    <w:rsid w:val="005E5902"/>
    <w:rsid w:val="00614CF1"/>
    <w:rsid w:val="006A1E59"/>
    <w:rsid w:val="006B5431"/>
    <w:rsid w:val="006C5191"/>
    <w:rsid w:val="007A7239"/>
    <w:rsid w:val="007B3DDE"/>
    <w:rsid w:val="008200B1"/>
    <w:rsid w:val="00825F06"/>
    <w:rsid w:val="008543B7"/>
    <w:rsid w:val="00930816"/>
    <w:rsid w:val="00930CA4"/>
    <w:rsid w:val="00946C13"/>
    <w:rsid w:val="009921B9"/>
    <w:rsid w:val="009A040F"/>
    <w:rsid w:val="009B77D9"/>
    <w:rsid w:val="00A90C36"/>
    <w:rsid w:val="00AA0EBB"/>
    <w:rsid w:val="00AA522A"/>
    <w:rsid w:val="00AB0003"/>
    <w:rsid w:val="00AF012C"/>
    <w:rsid w:val="00B222D2"/>
    <w:rsid w:val="00B36D19"/>
    <w:rsid w:val="00B711C8"/>
    <w:rsid w:val="00B82819"/>
    <w:rsid w:val="00B94DD9"/>
    <w:rsid w:val="00BC5558"/>
    <w:rsid w:val="00C6438A"/>
    <w:rsid w:val="00C808A1"/>
    <w:rsid w:val="00C95A6D"/>
    <w:rsid w:val="00CA3F4C"/>
    <w:rsid w:val="00CB786E"/>
    <w:rsid w:val="00CE7BD3"/>
    <w:rsid w:val="00D05C0E"/>
    <w:rsid w:val="00D2338D"/>
    <w:rsid w:val="00D45166"/>
    <w:rsid w:val="00D938C3"/>
    <w:rsid w:val="00DC52E7"/>
    <w:rsid w:val="00DE4E43"/>
    <w:rsid w:val="00E25E55"/>
    <w:rsid w:val="00E53655"/>
    <w:rsid w:val="00E93BEB"/>
    <w:rsid w:val="00EF6CE3"/>
    <w:rsid w:val="00F571F4"/>
    <w:rsid w:val="00FD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F63B5"/>
  <w15:chartTrackingRefBased/>
  <w15:docId w15:val="{2B51F7C0-38CE-415F-9076-0FE772CE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4E4"/>
  </w:style>
  <w:style w:type="paragraph" w:styleId="Overskrift1">
    <w:name w:val="heading 1"/>
    <w:basedOn w:val="Normal"/>
    <w:next w:val="Normal"/>
    <w:link w:val="Overskrift1Tegn"/>
    <w:uiPriority w:val="9"/>
    <w:qFormat/>
    <w:rsid w:val="004114E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14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E7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7BD3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B711C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921B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921B9"/>
  </w:style>
  <w:style w:type="paragraph" w:styleId="Sidefod">
    <w:name w:val="footer"/>
    <w:basedOn w:val="Normal"/>
    <w:link w:val="SidefodTegn"/>
    <w:uiPriority w:val="99"/>
    <w:unhideWhenUsed/>
    <w:rsid w:val="009921B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921B9"/>
  </w:style>
  <w:style w:type="character" w:styleId="Kommentarhenvisning">
    <w:name w:val="annotation reference"/>
    <w:basedOn w:val="Standardskrifttypeiafsnit"/>
    <w:uiPriority w:val="99"/>
    <w:semiHidden/>
    <w:unhideWhenUsed/>
    <w:rsid w:val="001656A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656A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656A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656A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656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9EE2E-C9FD-47CA-90A6-4AE448AA62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e06c68f-cb93-466b-811a-c4d23f77fa66}" enabled="1" method="Privileged" siteId="{b43ffe2e-aa97-4e74-b191-d17dddf58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1085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Jægerforbund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 Høj Laursen</dc:creator>
  <cp:keywords/>
  <dc:description/>
  <cp:lastModifiedBy>Bruger</cp:lastModifiedBy>
  <cp:revision>2</cp:revision>
  <cp:lastPrinted>2015-05-28T09:57:00Z</cp:lastPrinted>
  <dcterms:created xsi:type="dcterms:W3CDTF">2026-01-24T13:35:00Z</dcterms:created>
  <dcterms:modified xsi:type="dcterms:W3CDTF">2026-01-24T13:35:00Z</dcterms:modified>
</cp:coreProperties>
</file>